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9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679"/>
      </w:tblGrid>
      <w:tr w:rsidR="00DA110E" w:rsidRPr="00DF288B" w:rsidTr="00861B41">
        <w:trPr>
          <w:trHeight w:val="778"/>
        </w:trPr>
        <w:tc>
          <w:tcPr>
            <w:tcW w:w="33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A110E" w:rsidRPr="00DF288B" w:rsidRDefault="00DA110E" w:rsidP="00BF4D20">
            <w:pPr>
              <w:spacing w:beforeLines="50" w:before="120" w:afterLines="50" w:after="12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1. Название компании (обобщенное название, торговая марка)</w:t>
            </w:r>
          </w:p>
        </w:tc>
        <w:tc>
          <w:tcPr>
            <w:tcW w:w="6679" w:type="dxa"/>
            <w:vAlign w:val="center"/>
          </w:tcPr>
          <w:p w:rsidR="00035CB6" w:rsidRPr="00DF288B" w:rsidRDefault="00FA62B1" w:rsidP="00F929B1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ООО «ЦЕНТРМЕТАЛЛ»</w:t>
            </w:r>
          </w:p>
        </w:tc>
      </w:tr>
    </w:tbl>
    <w:p w:rsidR="00DA110E" w:rsidRPr="00DF288B" w:rsidRDefault="00DA110E" w:rsidP="00DA110E">
      <w:pPr>
        <w:jc w:val="center"/>
        <w:rPr>
          <w:rFonts w:ascii="Arial" w:hAnsi="Arial" w:cs="Arial"/>
          <w:snapToGrid w:val="0"/>
          <w:sz w:val="28"/>
          <w:szCs w:val="28"/>
        </w:rPr>
      </w:pPr>
    </w:p>
    <w:tbl>
      <w:tblPr>
        <w:tblStyle w:val="a3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840"/>
        <w:gridCol w:w="1545"/>
        <w:gridCol w:w="855"/>
        <w:gridCol w:w="120"/>
        <w:gridCol w:w="120"/>
        <w:gridCol w:w="718"/>
        <w:gridCol w:w="1307"/>
        <w:gridCol w:w="975"/>
        <w:gridCol w:w="1080"/>
        <w:gridCol w:w="330"/>
        <w:gridCol w:w="2149"/>
      </w:tblGrid>
      <w:tr w:rsidR="00DA110E" w:rsidRPr="00DF288B" w:rsidTr="00861B41">
        <w:tc>
          <w:tcPr>
            <w:tcW w:w="10039" w:type="dxa"/>
            <w:gridSpan w:val="11"/>
            <w:shd w:val="clear" w:color="auto" w:fill="E6E6E6"/>
            <w:vAlign w:val="center"/>
          </w:tcPr>
          <w:p w:rsidR="00DA110E" w:rsidRPr="00DF288B" w:rsidRDefault="00DA110E" w:rsidP="00D62523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2. Юридическая информация</w:t>
            </w:r>
          </w:p>
        </w:tc>
      </w:tr>
      <w:tr w:rsidR="00DA110E" w:rsidRPr="00DF288B" w:rsidTr="00861B41">
        <w:trPr>
          <w:trHeight w:val="255"/>
        </w:trPr>
        <w:tc>
          <w:tcPr>
            <w:tcW w:w="3360" w:type="dxa"/>
            <w:gridSpan w:val="4"/>
            <w:shd w:val="clear" w:color="auto" w:fill="E6E6E6"/>
            <w:vAlign w:val="center"/>
          </w:tcPr>
          <w:p w:rsidR="00DA110E" w:rsidRPr="00DF288B" w:rsidRDefault="00726FA6" w:rsidP="00D62523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Полное ю</w:t>
            </w:r>
            <w:r w:rsidR="00DA110E" w:rsidRPr="00DF288B">
              <w:rPr>
                <w:rFonts w:ascii="Arial" w:hAnsi="Arial" w:cs="Arial"/>
                <w:snapToGrid w:val="0"/>
                <w:sz w:val="28"/>
                <w:szCs w:val="28"/>
              </w:rPr>
              <w:t>ридическое название организации:</w:t>
            </w:r>
          </w:p>
        </w:tc>
        <w:tc>
          <w:tcPr>
            <w:tcW w:w="6679" w:type="dxa"/>
            <w:gridSpan w:val="7"/>
            <w:vAlign w:val="center"/>
          </w:tcPr>
          <w:p w:rsidR="00DA110E" w:rsidRPr="00DF288B" w:rsidRDefault="00FA62B1" w:rsidP="00322349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Общество с ограниченной ответственностью  «ЦЕНТРМЕТАЛЛ»</w:t>
            </w:r>
          </w:p>
        </w:tc>
      </w:tr>
      <w:tr w:rsidR="00777394" w:rsidRPr="00DF288B" w:rsidTr="00861B41">
        <w:trPr>
          <w:trHeight w:val="607"/>
        </w:trPr>
        <w:tc>
          <w:tcPr>
            <w:tcW w:w="840" w:type="dxa"/>
            <w:shd w:val="clear" w:color="auto" w:fill="D9D9D9"/>
            <w:vAlign w:val="center"/>
          </w:tcPr>
          <w:p w:rsidR="00913330" w:rsidRPr="00DF288B" w:rsidRDefault="00913330">
            <w:pPr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ИНН</w:t>
            </w:r>
          </w:p>
        </w:tc>
        <w:tc>
          <w:tcPr>
            <w:tcW w:w="2400" w:type="dxa"/>
            <w:gridSpan w:val="2"/>
            <w:vAlign w:val="center"/>
          </w:tcPr>
          <w:p w:rsidR="00913330" w:rsidRPr="00DF288B" w:rsidRDefault="00FA62B1" w:rsidP="00913330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5047206863</w:t>
            </w:r>
          </w:p>
        </w:tc>
        <w:tc>
          <w:tcPr>
            <w:tcW w:w="958" w:type="dxa"/>
            <w:gridSpan w:val="3"/>
            <w:shd w:val="clear" w:color="auto" w:fill="D9D9D9"/>
            <w:vAlign w:val="center"/>
          </w:tcPr>
          <w:p w:rsidR="00913330" w:rsidRPr="00DF288B" w:rsidRDefault="00913330">
            <w:pPr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КПП</w:t>
            </w:r>
          </w:p>
        </w:tc>
        <w:tc>
          <w:tcPr>
            <w:tcW w:w="2282" w:type="dxa"/>
            <w:gridSpan w:val="2"/>
            <w:vAlign w:val="center"/>
          </w:tcPr>
          <w:p w:rsidR="00913330" w:rsidRPr="00035CB6" w:rsidRDefault="00FA62B1" w:rsidP="00D61892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504701001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913330" w:rsidRPr="00DF288B" w:rsidRDefault="00913330">
            <w:pPr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ОКПО</w:t>
            </w:r>
          </w:p>
        </w:tc>
        <w:tc>
          <w:tcPr>
            <w:tcW w:w="2479" w:type="dxa"/>
            <w:gridSpan w:val="2"/>
            <w:vAlign w:val="center"/>
          </w:tcPr>
          <w:p w:rsidR="00913330" w:rsidRPr="00DF288B" w:rsidRDefault="00FA62B1" w:rsidP="00726FA6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napToGrid w:val="0"/>
                <w:sz w:val="28"/>
                <w:szCs w:val="28"/>
              </w:rPr>
              <w:t>22553202</w:t>
            </w:r>
            <w:bookmarkStart w:id="0" w:name="_GoBack"/>
            <w:bookmarkEnd w:id="0"/>
          </w:p>
        </w:tc>
      </w:tr>
      <w:tr w:rsidR="0070073D" w:rsidRPr="00DF288B" w:rsidTr="00861B41">
        <w:trPr>
          <w:trHeight w:val="562"/>
        </w:trPr>
        <w:tc>
          <w:tcPr>
            <w:tcW w:w="2385" w:type="dxa"/>
            <w:gridSpan w:val="2"/>
            <w:shd w:val="clear" w:color="auto" w:fill="E6E6E6"/>
            <w:vAlign w:val="center"/>
          </w:tcPr>
          <w:p w:rsidR="0070073D" w:rsidRPr="00DF288B" w:rsidRDefault="0070073D" w:rsidP="00A04929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ОКВЭД</w:t>
            </w:r>
          </w:p>
        </w:tc>
        <w:tc>
          <w:tcPr>
            <w:tcW w:w="3120" w:type="dxa"/>
            <w:gridSpan w:val="5"/>
            <w:shd w:val="clear" w:color="auto" w:fill="FFFFFF" w:themeFill="background1"/>
            <w:vAlign w:val="center"/>
          </w:tcPr>
          <w:p w:rsidR="0070073D" w:rsidRPr="00BF4D20" w:rsidRDefault="00FA62B1" w:rsidP="00A04929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E27CAA">
              <w:rPr>
                <w:rFonts w:ascii="Arial" w:hAnsi="Arial" w:cs="Arial"/>
                <w:sz w:val="28"/>
                <w:szCs w:val="28"/>
              </w:rPr>
              <w:t>25.62</w:t>
            </w:r>
          </w:p>
        </w:tc>
        <w:tc>
          <w:tcPr>
            <w:tcW w:w="2385" w:type="dxa"/>
            <w:gridSpan w:val="3"/>
            <w:shd w:val="clear" w:color="auto" w:fill="D9D9D9" w:themeFill="background1" w:themeFillShade="D9"/>
            <w:vAlign w:val="center"/>
          </w:tcPr>
          <w:p w:rsidR="0070073D" w:rsidRPr="00EE0391" w:rsidRDefault="0070073D" w:rsidP="0070073D">
            <w:pPr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ОКОПФ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70073D" w:rsidRPr="00EE0391" w:rsidRDefault="00FA62B1" w:rsidP="00A04929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12300</w:t>
            </w:r>
          </w:p>
        </w:tc>
      </w:tr>
      <w:tr w:rsidR="00726FA6" w:rsidRPr="00DF288B" w:rsidTr="00861B41">
        <w:trPr>
          <w:trHeight w:val="562"/>
        </w:trPr>
        <w:tc>
          <w:tcPr>
            <w:tcW w:w="5505" w:type="dxa"/>
            <w:gridSpan w:val="7"/>
            <w:shd w:val="clear" w:color="auto" w:fill="E6E6E6"/>
            <w:vAlign w:val="center"/>
          </w:tcPr>
          <w:p w:rsidR="00726FA6" w:rsidRPr="00DF288B" w:rsidRDefault="00726FA6" w:rsidP="00A04929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ОКАТО</w:t>
            </w:r>
          </w:p>
        </w:tc>
        <w:tc>
          <w:tcPr>
            <w:tcW w:w="4534" w:type="dxa"/>
            <w:gridSpan w:val="4"/>
            <w:shd w:val="clear" w:color="auto" w:fill="auto"/>
            <w:vAlign w:val="center"/>
          </w:tcPr>
          <w:p w:rsidR="00726FA6" w:rsidRDefault="00FA62B1" w:rsidP="00A04929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46416000000</w:t>
            </w:r>
          </w:p>
        </w:tc>
      </w:tr>
      <w:tr w:rsidR="00A04929" w:rsidRPr="00DF288B" w:rsidTr="00861B41">
        <w:trPr>
          <w:trHeight w:val="562"/>
        </w:trPr>
        <w:tc>
          <w:tcPr>
            <w:tcW w:w="5505" w:type="dxa"/>
            <w:gridSpan w:val="7"/>
            <w:shd w:val="clear" w:color="auto" w:fill="E6E6E6"/>
            <w:vAlign w:val="center"/>
          </w:tcPr>
          <w:p w:rsidR="00A04929" w:rsidRPr="00DF288B" w:rsidRDefault="00A04929" w:rsidP="00A04929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ОГРН</w:t>
            </w:r>
          </w:p>
        </w:tc>
        <w:tc>
          <w:tcPr>
            <w:tcW w:w="4534" w:type="dxa"/>
            <w:gridSpan w:val="4"/>
            <w:shd w:val="clear" w:color="auto" w:fill="auto"/>
            <w:vAlign w:val="center"/>
          </w:tcPr>
          <w:p w:rsidR="00A04929" w:rsidRPr="00A04929" w:rsidRDefault="00FA62B1" w:rsidP="00A04929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E27CAA">
              <w:rPr>
                <w:rFonts w:ascii="Arial" w:hAnsi="Arial" w:cs="Arial"/>
                <w:sz w:val="28"/>
                <w:szCs w:val="28"/>
              </w:rPr>
              <w:t>1175029031210</w:t>
            </w:r>
          </w:p>
        </w:tc>
      </w:tr>
      <w:tr w:rsidR="0070073D" w:rsidRPr="00DF288B" w:rsidTr="00861B41">
        <w:trPr>
          <w:trHeight w:val="562"/>
        </w:trPr>
        <w:tc>
          <w:tcPr>
            <w:tcW w:w="5505" w:type="dxa"/>
            <w:gridSpan w:val="7"/>
            <w:shd w:val="clear" w:color="auto" w:fill="E6E6E6"/>
            <w:vAlign w:val="center"/>
          </w:tcPr>
          <w:p w:rsidR="0070073D" w:rsidRPr="00DF288B" w:rsidRDefault="0070073D" w:rsidP="00A04929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ОКТМО</w:t>
            </w:r>
          </w:p>
        </w:tc>
        <w:tc>
          <w:tcPr>
            <w:tcW w:w="4534" w:type="dxa"/>
            <w:gridSpan w:val="4"/>
            <w:shd w:val="clear" w:color="auto" w:fill="auto"/>
            <w:vAlign w:val="center"/>
          </w:tcPr>
          <w:p w:rsidR="0070073D" w:rsidRDefault="00FA62B1" w:rsidP="00A04929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E27CAA">
              <w:rPr>
                <w:rFonts w:ascii="Arial" w:hAnsi="Arial" w:cs="Arial"/>
                <w:sz w:val="28"/>
                <w:szCs w:val="28"/>
              </w:rPr>
              <w:t>46716000</w:t>
            </w:r>
          </w:p>
        </w:tc>
      </w:tr>
      <w:tr w:rsidR="00B25D42" w:rsidRPr="00DF288B" w:rsidTr="00861B41">
        <w:trPr>
          <w:trHeight w:val="859"/>
        </w:trPr>
        <w:tc>
          <w:tcPr>
            <w:tcW w:w="3480" w:type="dxa"/>
            <w:gridSpan w:val="5"/>
            <w:shd w:val="clear" w:color="auto" w:fill="E6E6E6"/>
            <w:vAlign w:val="center"/>
          </w:tcPr>
          <w:p w:rsidR="00B25D42" w:rsidRPr="00DF288B" w:rsidRDefault="00B25D42" w:rsidP="00CA33B6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Адрес юридический</w:t>
            </w:r>
          </w:p>
        </w:tc>
        <w:tc>
          <w:tcPr>
            <w:tcW w:w="6559" w:type="dxa"/>
            <w:gridSpan w:val="6"/>
            <w:shd w:val="clear" w:color="auto" w:fill="auto"/>
            <w:vAlign w:val="center"/>
          </w:tcPr>
          <w:p w:rsidR="00B25D42" w:rsidRPr="00DF288B" w:rsidRDefault="00FA62B1" w:rsidP="00CA33B6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141707, Московская область, Долгопрудный г, Лихачевский проезд, дом 4, строение 1,  помещение 37</w:t>
            </w:r>
          </w:p>
        </w:tc>
      </w:tr>
      <w:tr w:rsidR="00DF288B" w:rsidRPr="00DF288B" w:rsidTr="00861B41">
        <w:trPr>
          <w:trHeight w:val="718"/>
        </w:trPr>
        <w:tc>
          <w:tcPr>
            <w:tcW w:w="3480" w:type="dxa"/>
            <w:gridSpan w:val="5"/>
            <w:shd w:val="clear" w:color="auto" w:fill="E6E6E6"/>
            <w:vAlign w:val="center"/>
          </w:tcPr>
          <w:p w:rsidR="00DF288B" w:rsidRPr="00DF288B" w:rsidRDefault="00DF288B" w:rsidP="00CA33B6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Адрес фактический</w:t>
            </w:r>
          </w:p>
        </w:tc>
        <w:tc>
          <w:tcPr>
            <w:tcW w:w="6559" w:type="dxa"/>
            <w:gridSpan w:val="6"/>
            <w:shd w:val="clear" w:color="auto" w:fill="auto"/>
            <w:vAlign w:val="center"/>
          </w:tcPr>
          <w:p w:rsidR="00DF288B" w:rsidRPr="00A558A8" w:rsidRDefault="00FA62B1" w:rsidP="0006656F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127591, город Москва, улица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Дубнинская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дом 79, офис 25/2</w:t>
            </w:r>
          </w:p>
        </w:tc>
      </w:tr>
      <w:tr w:rsidR="00DF288B" w:rsidRPr="00DF288B" w:rsidTr="00861B41">
        <w:trPr>
          <w:trHeight w:val="437"/>
        </w:trPr>
        <w:tc>
          <w:tcPr>
            <w:tcW w:w="3480" w:type="dxa"/>
            <w:gridSpan w:val="5"/>
            <w:shd w:val="clear" w:color="auto" w:fill="E6E6E6"/>
            <w:vAlign w:val="center"/>
          </w:tcPr>
          <w:p w:rsidR="00DF288B" w:rsidRPr="00DF288B" w:rsidRDefault="00DF288B" w:rsidP="00DF288B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 xml:space="preserve">Телефон </w:t>
            </w:r>
          </w:p>
        </w:tc>
        <w:tc>
          <w:tcPr>
            <w:tcW w:w="6559" w:type="dxa"/>
            <w:gridSpan w:val="6"/>
            <w:shd w:val="clear" w:color="auto" w:fill="auto"/>
            <w:vAlign w:val="center"/>
          </w:tcPr>
          <w:p w:rsidR="00DF288B" w:rsidRPr="00DF288B" w:rsidRDefault="00FA62B1" w:rsidP="001B6A44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8-495-223-64-73</w:t>
            </w:r>
          </w:p>
        </w:tc>
      </w:tr>
      <w:tr w:rsidR="00DF288B" w:rsidRPr="00DF288B" w:rsidTr="00861B41">
        <w:trPr>
          <w:trHeight w:val="437"/>
        </w:trPr>
        <w:tc>
          <w:tcPr>
            <w:tcW w:w="3480" w:type="dxa"/>
            <w:gridSpan w:val="5"/>
            <w:shd w:val="clear" w:color="auto" w:fill="E6E6E6"/>
            <w:vAlign w:val="center"/>
          </w:tcPr>
          <w:p w:rsidR="00DF288B" w:rsidRPr="00DF288B" w:rsidRDefault="00DF288B" w:rsidP="00DF288B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DF288B">
              <w:rPr>
                <w:rFonts w:ascii="Arial" w:hAnsi="Arial" w:cs="Arial"/>
                <w:snapToGrid w:val="0"/>
                <w:sz w:val="28"/>
                <w:szCs w:val="28"/>
              </w:rPr>
              <w:t>Факс</w:t>
            </w:r>
          </w:p>
        </w:tc>
        <w:tc>
          <w:tcPr>
            <w:tcW w:w="6559" w:type="dxa"/>
            <w:gridSpan w:val="6"/>
            <w:shd w:val="clear" w:color="auto" w:fill="auto"/>
            <w:vAlign w:val="center"/>
          </w:tcPr>
          <w:p w:rsidR="00DF288B" w:rsidRPr="00DF288B" w:rsidRDefault="00FA62B1" w:rsidP="001B6A44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8-495-223-64-73</w:t>
            </w:r>
          </w:p>
        </w:tc>
      </w:tr>
      <w:tr w:rsidR="00DF288B" w:rsidRPr="00C80832" w:rsidTr="00861B41">
        <w:tblPrEx>
          <w:tblLook w:val="04A0" w:firstRow="1" w:lastRow="0" w:firstColumn="1" w:lastColumn="0" w:noHBand="0" w:noVBand="1"/>
        </w:tblPrEx>
        <w:tc>
          <w:tcPr>
            <w:tcW w:w="3480" w:type="dxa"/>
            <w:gridSpan w:val="5"/>
            <w:shd w:val="clear" w:color="auto" w:fill="D9D9D9" w:themeFill="background1" w:themeFillShade="D9"/>
          </w:tcPr>
          <w:p w:rsidR="00DF288B" w:rsidRPr="003327E3" w:rsidRDefault="00DF288B" w:rsidP="003F29C8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96806">
              <w:rPr>
                <w:rFonts w:ascii="Arial" w:hAnsi="Arial" w:cs="Arial"/>
                <w:snapToGrid w:val="0"/>
                <w:sz w:val="22"/>
                <w:szCs w:val="22"/>
              </w:rPr>
              <w:t>E-</w:t>
            </w:r>
            <w:proofErr w:type="spellStart"/>
            <w:r w:rsidRPr="00C96806">
              <w:rPr>
                <w:rFonts w:ascii="Arial" w:hAnsi="Arial" w:cs="Arial"/>
                <w:snapToGrid w:val="0"/>
                <w:sz w:val="22"/>
                <w:szCs w:val="22"/>
              </w:rPr>
              <w:t>mail</w:t>
            </w:r>
            <w:proofErr w:type="spellEnd"/>
            <w:r w:rsidRPr="003327E3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559" w:type="dxa"/>
            <w:gridSpan w:val="6"/>
            <w:vAlign w:val="center"/>
          </w:tcPr>
          <w:p w:rsidR="00DF288B" w:rsidRPr="00A558A8" w:rsidRDefault="00FA62B1" w:rsidP="0006656F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8"/>
                <w:szCs w:val="28"/>
              </w:rPr>
            </w:pPr>
            <w:r w:rsidRPr="00E27CAA">
              <w:rPr>
                <w:rFonts w:ascii="Arial" w:hAnsi="Arial" w:cs="Arial"/>
                <w:sz w:val="28"/>
                <w:szCs w:val="28"/>
              </w:rPr>
              <w:t>air2013</w:t>
            </w:r>
            <w:r>
              <w:rPr>
                <w:rFonts w:ascii="Arial" w:hAnsi="Arial" w:cs="Arial"/>
                <w:sz w:val="28"/>
                <w:szCs w:val="28"/>
              </w:rPr>
              <w:t>@</w:t>
            </w:r>
            <w:r w:rsidRPr="00E27CAA">
              <w:rPr>
                <w:rFonts w:ascii="Arial" w:hAnsi="Arial" w:cs="Arial"/>
                <w:sz w:val="28"/>
                <w:szCs w:val="28"/>
              </w:rPr>
              <w:t>yandex</w:t>
            </w:r>
            <w:r>
              <w:rPr>
                <w:rFonts w:ascii="Arial" w:hAnsi="Arial" w:cs="Arial"/>
                <w:sz w:val="28"/>
                <w:szCs w:val="28"/>
              </w:rPr>
              <w:t>.ru</w:t>
            </w:r>
          </w:p>
        </w:tc>
      </w:tr>
    </w:tbl>
    <w:p w:rsidR="00DA110E" w:rsidRPr="00C96806" w:rsidRDefault="00DA110E">
      <w:pPr>
        <w:rPr>
          <w:sz w:val="22"/>
          <w:szCs w:val="22"/>
        </w:rPr>
      </w:pPr>
    </w:p>
    <w:tbl>
      <w:tblPr>
        <w:tblStyle w:val="a3"/>
        <w:tblW w:w="9988" w:type="dxa"/>
        <w:tblInd w:w="639" w:type="dxa"/>
        <w:tblLook w:val="01E0" w:firstRow="1" w:lastRow="1" w:firstColumn="1" w:lastColumn="1" w:noHBand="0" w:noVBand="0"/>
      </w:tblPr>
      <w:tblGrid>
        <w:gridCol w:w="3549"/>
        <w:gridCol w:w="6439"/>
      </w:tblGrid>
      <w:tr w:rsidR="00B25D42" w:rsidRPr="007B3CB1" w:rsidTr="00861B41">
        <w:trPr>
          <w:trHeight w:val="576"/>
        </w:trPr>
        <w:tc>
          <w:tcPr>
            <w:tcW w:w="3549" w:type="dxa"/>
            <w:shd w:val="clear" w:color="auto" w:fill="E6E6E6"/>
            <w:vAlign w:val="center"/>
          </w:tcPr>
          <w:p w:rsidR="00B25D42" w:rsidRPr="00C96806" w:rsidRDefault="00C62AC2" w:rsidP="00D62523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Д</w:t>
            </w:r>
            <w:r w:rsidR="00B25D42" w:rsidRPr="00C96806">
              <w:rPr>
                <w:rFonts w:ascii="Arial" w:hAnsi="Arial" w:cs="Arial"/>
                <w:snapToGrid w:val="0"/>
                <w:sz w:val="22"/>
                <w:szCs w:val="22"/>
              </w:rPr>
              <w:t>иректор (Ф.И.О.)</w:t>
            </w:r>
          </w:p>
        </w:tc>
        <w:tc>
          <w:tcPr>
            <w:tcW w:w="6439" w:type="dxa"/>
            <w:vAlign w:val="center"/>
          </w:tcPr>
          <w:p w:rsidR="00B25D42" w:rsidRPr="00726FA6" w:rsidRDefault="00FA62B1" w:rsidP="00726FA6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Яковцев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Николай Дмитриевич</w:t>
            </w:r>
          </w:p>
        </w:tc>
      </w:tr>
    </w:tbl>
    <w:p w:rsidR="00B25D42" w:rsidRPr="007B3CB1" w:rsidRDefault="00B25D42">
      <w:pPr>
        <w:rPr>
          <w:sz w:val="22"/>
          <w:szCs w:val="22"/>
        </w:rPr>
      </w:pPr>
    </w:p>
    <w:tbl>
      <w:tblPr>
        <w:tblStyle w:val="a3"/>
        <w:tblW w:w="0" w:type="auto"/>
        <w:tblInd w:w="631" w:type="dxa"/>
        <w:tblLayout w:type="fixed"/>
        <w:tblLook w:val="01E0" w:firstRow="1" w:lastRow="1" w:firstColumn="1" w:lastColumn="1" w:noHBand="0" w:noVBand="0"/>
      </w:tblPr>
      <w:tblGrid>
        <w:gridCol w:w="3197"/>
        <w:gridCol w:w="240"/>
        <w:gridCol w:w="6559"/>
      </w:tblGrid>
      <w:tr w:rsidR="00B25D42" w:rsidRPr="00C96806" w:rsidTr="00861B41">
        <w:tc>
          <w:tcPr>
            <w:tcW w:w="9996" w:type="dxa"/>
            <w:gridSpan w:val="3"/>
            <w:shd w:val="clear" w:color="auto" w:fill="E6E6E6"/>
            <w:vAlign w:val="center"/>
          </w:tcPr>
          <w:p w:rsidR="00B25D42" w:rsidRPr="00C96806" w:rsidRDefault="00D62523" w:rsidP="00D62523">
            <w:pPr>
              <w:tabs>
                <w:tab w:val="left" w:pos="1929"/>
                <w:tab w:val="left" w:pos="4697"/>
                <w:tab w:val="left" w:pos="6554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96806"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  <w:r w:rsidR="00B25D42" w:rsidRPr="00C96806">
              <w:rPr>
                <w:rFonts w:ascii="Arial" w:hAnsi="Arial" w:cs="Arial"/>
                <w:snapToGrid w:val="0"/>
                <w:sz w:val="22"/>
                <w:szCs w:val="22"/>
              </w:rPr>
              <w:t>Банковские реквизиты</w:t>
            </w:r>
          </w:p>
        </w:tc>
      </w:tr>
      <w:tr w:rsidR="00B25D42" w:rsidRPr="00C96806" w:rsidTr="00861B41">
        <w:trPr>
          <w:trHeight w:val="416"/>
        </w:trPr>
        <w:tc>
          <w:tcPr>
            <w:tcW w:w="3437" w:type="dxa"/>
            <w:gridSpan w:val="2"/>
            <w:shd w:val="clear" w:color="auto" w:fill="E6E6E6"/>
            <w:vAlign w:val="center"/>
          </w:tcPr>
          <w:p w:rsidR="00B25D42" w:rsidRPr="00C96806" w:rsidRDefault="00B25D42" w:rsidP="0044406A">
            <w:pPr>
              <w:tabs>
                <w:tab w:val="left" w:pos="1929"/>
                <w:tab w:val="left" w:pos="4697"/>
                <w:tab w:val="left" w:pos="6554"/>
              </w:tabs>
              <w:spacing w:before="20" w:after="2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96806">
              <w:rPr>
                <w:rFonts w:ascii="Arial" w:hAnsi="Arial" w:cs="Arial"/>
                <w:snapToGrid w:val="0"/>
                <w:sz w:val="22"/>
                <w:szCs w:val="22"/>
              </w:rPr>
              <w:t>БИК</w:t>
            </w:r>
          </w:p>
        </w:tc>
        <w:tc>
          <w:tcPr>
            <w:tcW w:w="6559" w:type="dxa"/>
            <w:shd w:val="clear" w:color="auto" w:fill="FFFFFF"/>
            <w:vAlign w:val="center"/>
          </w:tcPr>
          <w:p w:rsidR="00B25D42" w:rsidRPr="00CE6658" w:rsidRDefault="00FA62B1" w:rsidP="00726FA6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E27CAA">
              <w:rPr>
                <w:rFonts w:ascii="Arial" w:hAnsi="Arial" w:cs="Arial"/>
                <w:sz w:val="28"/>
                <w:szCs w:val="28"/>
              </w:rPr>
              <w:t>44525593</w:t>
            </w:r>
          </w:p>
        </w:tc>
      </w:tr>
      <w:tr w:rsidR="00FA62B1" w:rsidRPr="00C96806" w:rsidTr="00861B41">
        <w:tc>
          <w:tcPr>
            <w:tcW w:w="3437" w:type="dxa"/>
            <w:gridSpan w:val="2"/>
            <w:shd w:val="clear" w:color="auto" w:fill="E6E6E6"/>
            <w:vAlign w:val="center"/>
          </w:tcPr>
          <w:p w:rsidR="00FA62B1" w:rsidRPr="00C96806" w:rsidRDefault="00FA62B1" w:rsidP="00FA62B1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96806">
              <w:rPr>
                <w:rFonts w:ascii="Arial" w:hAnsi="Arial" w:cs="Arial"/>
                <w:snapToGrid w:val="0"/>
                <w:sz w:val="22"/>
                <w:szCs w:val="22"/>
              </w:rPr>
              <w:t>Расчетный счет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FA62B1" w:rsidRPr="00E27CAA" w:rsidRDefault="00FA62B1" w:rsidP="00FA62B1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CAA">
              <w:rPr>
                <w:rFonts w:ascii="Arial" w:hAnsi="Arial" w:cs="Arial"/>
                <w:sz w:val="28"/>
                <w:szCs w:val="28"/>
              </w:rPr>
              <w:t>40702810802740002875</w:t>
            </w:r>
          </w:p>
        </w:tc>
      </w:tr>
      <w:tr w:rsidR="00FA62B1" w:rsidRPr="00C96806" w:rsidTr="00861B41">
        <w:tc>
          <w:tcPr>
            <w:tcW w:w="3437" w:type="dxa"/>
            <w:gridSpan w:val="2"/>
            <w:shd w:val="clear" w:color="auto" w:fill="E6E6E6"/>
            <w:vAlign w:val="center"/>
          </w:tcPr>
          <w:p w:rsidR="00FA62B1" w:rsidRPr="00C96806" w:rsidRDefault="00FA62B1" w:rsidP="00FA62B1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96806">
              <w:rPr>
                <w:rFonts w:ascii="Arial" w:hAnsi="Arial" w:cs="Arial"/>
                <w:snapToGrid w:val="0"/>
                <w:sz w:val="22"/>
                <w:szCs w:val="22"/>
              </w:rPr>
              <w:t>Корр. счет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FA62B1" w:rsidRPr="00E27CAA" w:rsidRDefault="00FA62B1" w:rsidP="00FA62B1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CAA">
              <w:rPr>
                <w:rFonts w:ascii="Arial" w:hAnsi="Arial" w:cs="Arial"/>
                <w:sz w:val="28"/>
                <w:szCs w:val="28"/>
              </w:rPr>
              <w:t>30101810200000000593</w:t>
            </w:r>
          </w:p>
        </w:tc>
      </w:tr>
      <w:tr w:rsidR="00FA62B1" w:rsidRPr="00C96806" w:rsidTr="00861B41">
        <w:tc>
          <w:tcPr>
            <w:tcW w:w="3437" w:type="dxa"/>
            <w:gridSpan w:val="2"/>
            <w:shd w:val="clear" w:color="auto" w:fill="E6E6E6"/>
            <w:vAlign w:val="center"/>
          </w:tcPr>
          <w:p w:rsidR="00FA62B1" w:rsidRPr="00C96806" w:rsidRDefault="00FA62B1" w:rsidP="00FA62B1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96806">
              <w:rPr>
                <w:rFonts w:ascii="Arial" w:hAnsi="Arial" w:cs="Arial"/>
                <w:snapToGrid w:val="0"/>
                <w:sz w:val="22"/>
                <w:szCs w:val="22"/>
              </w:rPr>
              <w:t>Юридическое название банка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FA62B1" w:rsidRPr="00E27CAA" w:rsidRDefault="00FA62B1" w:rsidP="00FA62B1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CAA">
              <w:rPr>
                <w:rFonts w:ascii="Arial" w:hAnsi="Arial" w:cs="Arial"/>
                <w:sz w:val="28"/>
                <w:szCs w:val="28"/>
              </w:rPr>
              <w:t>АО "АЛЬФА-БАНК", МОСКВА</w:t>
            </w:r>
          </w:p>
        </w:tc>
      </w:tr>
      <w:tr w:rsidR="00DF288B" w:rsidRPr="00C96806" w:rsidTr="00861B41">
        <w:tc>
          <w:tcPr>
            <w:tcW w:w="999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F288B" w:rsidRPr="0092498D" w:rsidRDefault="00DF288B" w:rsidP="0092498D"/>
        </w:tc>
      </w:tr>
      <w:tr w:rsidR="00DF288B" w:rsidRPr="00C96806" w:rsidTr="00861B41">
        <w:tc>
          <w:tcPr>
            <w:tcW w:w="9996" w:type="dxa"/>
            <w:gridSpan w:val="3"/>
            <w:shd w:val="clear" w:color="auto" w:fill="E6E6E6"/>
            <w:vAlign w:val="center"/>
          </w:tcPr>
          <w:p w:rsidR="00DF288B" w:rsidRPr="00C96806" w:rsidRDefault="00DF288B" w:rsidP="00DF288B">
            <w:pPr>
              <w:tabs>
                <w:tab w:val="left" w:pos="1929"/>
                <w:tab w:val="left" w:pos="4697"/>
                <w:tab w:val="left" w:pos="6554"/>
              </w:tabs>
              <w:spacing w:before="20" w:after="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96806">
              <w:rPr>
                <w:rFonts w:ascii="Arial" w:hAnsi="Arial" w:cs="Arial"/>
                <w:snapToGrid w:val="0"/>
                <w:sz w:val="22"/>
                <w:szCs w:val="22"/>
              </w:rPr>
              <w:t xml:space="preserve">4. Информация о складе </w:t>
            </w:r>
          </w:p>
        </w:tc>
      </w:tr>
      <w:tr w:rsidR="00DF288B" w:rsidRPr="00C96806" w:rsidTr="00861B41">
        <w:tc>
          <w:tcPr>
            <w:tcW w:w="3197" w:type="dxa"/>
            <w:shd w:val="clear" w:color="auto" w:fill="E6E6E6"/>
            <w:vAlign w:val="center"/>
          </w:tcPr>
          <w:p w:rsidR="00DF288B" w:rsidRPr="00C96806" w:rsidRDefault="00DF288B" w:rsidP="00AF719E">
            <w:pPr>
              <w:tabs>
                <w:tab w:val="left" w:pos="1929"/>
                <w:tab w:val="left" w:pos="4697"/>
                <w:tab w:val="left" w:pos="6554"/>
              </w:tabs>
              <w:spacing w:before="20" w:after="2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96806">
              <w:rPr>
                <w:rFonts w:ascii="Arial" w:hAnsi="Arial" w:cs="Arial"/>
                <w:snapToGrid w:val="0"/>
                <w:sz w:val="22"/>
                <w:szCs w:val="22"/>
              </w:rPr>
              <w:t>Адрес склада</w:t>
            </w:r>
          </w:p>
        </w:tc>
        <w:tc>
          <w:tcPr>
            <w:tcW w:w="6799" w:type="dxa"/>
            <w:gridSpan w:val="2"/>
            <w:shd w:val="clear" w:color="auto" w:fill="FFFFFF"/>
            <w:vAlign w:val="center"/>
          </w:tcPr>
          <w:p w:rsidR="00DF288B" w:rsidRPr="001B6A44" w:rsidRDefault="00FA62B1" w:rsidP="00BC477D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127591, город Москва, улица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Дубнинская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дом 79</w:t>
            </w:r>
            <w:r w:rsidRPr="00E27CAA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офис 25/2</w:t>
            </w:r>
          </w:p>
        </w:tc>
      </w:tr>
      <w:tr w:rsidR="00FA62B1" w:rsidRPr="00C96806" w:rsidTr="00861B41">
        <w:tc>
          <w:tcPr>
            <w:tcW w:w="31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62B1" w:rsidRPr="00C96806" w:rsidRDefault="00FA62B1" w:rsidP="00FA62B1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96806">
              <w:rPr>
                <w:rFonts w:ascii="Arial" w:hAnsi="Arial" w:cs="Arial"/>
                <w:snapToGrid w:val="0"/>
                <w:sz w:val="22"/>
                <w:szCs w:val="22"/>
              </w:rPr>
              <w:t>Время работы склада</w:t>
            </w: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2B1" w:rsidRPr="00E27CAA" w:rsidRDefault="00FA62B1" w:rsidP="00FA62B1">
            <w:pPr>
              <w:tabs>
                <w:tab w:val="left" w:pos="1929"/>
                <w:tab w:val="left" w:pos="4697"/>
                <w:tab w:val="left" w:pos="6554"/>
              </w:tabs>
              <w:spacing w:before="60"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Пн.-чт.:9:00-17:00; пят.:9:00-15:00</w:t>
            </w:r>
          </w:p>
        </w:tc>
      </w:tr>
    </w:tbl>
    <w:p w:rsidR="00D62523" w:rsidRPr="00C96806" w:rsidRDefault="00D62523">
      <w:pPr>
        <w:rPr>
          <w:sz w:val="22"/>
          <w:szCs w:val="22"/>
        </w:rPr>
      </w:pPr>
    </w:p>
    <w:p w:rsidR="00A67FF5" w:rsidRPr="00D61892" w:rsidRDefault="00D62523">
      <w:r w:rsidRPr="005567B1">
        <w:t xml:space="preserve">    </w:t>
      </w:r>
      <w:r w:rsidR="005567B1">
        <w:t xml:space="preserve">      </w:t>
      </w:r>
    </w:p>
    <w:p w:rsidR="00D62523" w:rsidRPr="00EE0391" w:rsidRDefault="00CE66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62523" w:rsidRPr="00EE0391" w:rsidSect="00CE6658">
      <w:type w:val="continuous"/>
      <w:pgSz w:w="11906" w:h="16838" w:code="9"/>
      <w:pgMar w:top="284" w:right="289" w:bottom="295" w:left="289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0E"/>
    <w:rsid w:val="00035CB6"/>
    <w:rsid w:val="00044169"/>
    <w:rsid w:val="0006656F"/>
    <w:rsid w:val="00071FC5"/>
    <w:rsid w:val="00072590"/>
    <w:rsid w:val="000D7E4A"/>
    <w:rsid w:val="000E134B"/>
    <w:rsid w:val="00120777"/>
    <w:rsid w:val="0016653A"/>
    <w:rsid w:val="0017536E"/>
    <w:rsid w:val="0018279D"/>
    <w:rsid w:val="001B6A44"/>
    <w:rsid w:val="001E21B0"/>
    <w:rsid w:val="001E7383"/>
    <w:rsid w:val="002D0FB6"/>
    <w:rsid w:val="00322349"/>
    <w:rsid w:val="00330366"/>
    <w:rsid w:val="003327E3"/>
    <w:rsid w:val="003515AD"/>
    <w:rsid w:val="003B46B7"/>
    <w:rsid w:val="003F29C8"/>
    <w:rsid w:val="0044406A"/>
    <w:rsid w:val="00466084"/>
    <w:rsid w:val="00484269"/>
    <w:rsid w:val="004A75E6"/>
    <w:rsid w:val="00515FDB"/>
    <w:rsid w:val="0055020B"/>
    <w:rsid w:val="005567B1"/>
    <w:rsid w:val="005644D0"/>
    <w:rsid w:val="00585FB5"/>
    <w:rsid w:val="005A3EA2"/>
    <w:rsid w:val="005E421D"/>
    <w:rsid w:val="006213D8"/>
    <w:rsid w:val="00667F7D"/>
    <w:rsid w:val="006D601B"/>
    <w:rsid w:val="006D621B"/>
    <w:rsid w:val="006E1208"/>
    <w:rsid w:val="0070073D"/>
    <w:rsid w:val="00726FA6"/>
    <w:rsid w:val="00736B8A"/>
    <w:rsid w:val="00777394"/>
    <w:rsid w:val="007B2D1E"/>
    <w:rsid w:val="007B3CB1"/>
    <w:rsid w:val="007E01DE"/>
    <w:rsid w:val="007E6A57"/>
    <w:rsid w:val="00861B41"/>
    <w:rsid w:val="0090603A"/>
    <w:rsid w:val="00913330"/>
    <w:rsid w:val="0091494E"/>
    <w:rsid w:val="0092498D"/>
    <w:rsid w:val="00927BE9"/>
    <w:rsid w:val="009623BE"/>
    <w:rsid w:val="00A04929"/>
    <w:rsid w:val="00A67502"/>
    <w:rsid w:val="00A67FF5"/>
    <w:rsid w:val="00A7006F"/>
    <w:rsid w:val="00A9560C"/>
    <w:rsid w:val="00AB37BE"/>
    <w:rsid w:val="00AD3EA4"/>
    <w:rsid w:val="00AF719E"/>
    <w:rsid w:val="00B112A8"/>
    <w:rsid w:val="00B25D42"/>
    <w:rsid w:val="00B60A14"/>
    <w:rsid w:val="00BC477D"/>
    <w:rsid w:val="00BF4D20"/>
    <w:rsid w:val="00BF609B"/>
    <w:rsid w:val="00C238A3"/>
    <w:rsid w:val="00C57B20"/>
    <w:rsid w:val="00C62AC2"/>
    <w:rsid w:val="00C7520A"/>
    <w:rsid w:val="00C80832"/>
    <w:rsid w:val="00C96806"/>
    <w:rsid w:val="00CA33B6"/>
    <w:rsid w:val="00CE6658"/>
    <w:rsid w:val="00D04A08"/>
    <w:rsid w:val="00D55A42"/>
    <w:rsid w:val="00D61892"/>
    <w:rsid w:val="00D62523"/>
    <w:rsid w:val="00DA110E"/>
    <w:rsid w:val="00DF288B"/>
    <w:rsid w:val="00E363F7"/>
    <w:rsid w:val="00E725EA"/>
    <w:rsid w:val="00E73C9F"/>
    <w:rsid w:val="00EB463D"/>
    <w:rsid w:val="00EE0391"/>
    <w:rsid w:val="00EF3ED0"/>
    <w:rsid w:val="00F113D6"/>
    <w:rsid w:val="00F83B56"/>
    <w:rsid w:val="00F929B1"/>
    <w:rsid w:val="00F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86779"/>
  <w15:docId w15:val="{78C3EE47-7B44-4861-9D78-0F459DEA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861B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861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0D47-8FA7-4CEA-B641-C72D5CB2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  контрагента</vt:lpstr>
    </vt:vector>
  </TitlesOfParts>
  <Company>Проверочная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  контрагента</dc:title>
  <dc:creator>lop-ol</dc:creator>
  <cp:lastModifiedBy>Пользователь</cp:lastModifiedBy>
  <cp:revision>3</cp:revision>
  <cp:lastPrinted>2018-03-20T11:41:00Z</cp:lastPrinted>
  <dcterms:created xsi:type="dcterms:W3CDTF">2018-03-20T11:41:00Z</dcterms:created>
  <dcterms:modified xsi:type="dcterms:W3CDTF">2018-03-20T11:41:00Z</dcterms:modified>
</cp:coreProperties>
</file>